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0B63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  учреждение</w:t>
      </w:r>
    </w:p>
    <w:p w14:paraId="4B017542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Кулундинская</w:t>
      </w:r>
      <w:proofErr w:type="spellEnd"/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№2»</w:t>
      </w:r>
    </w:p>
    <w:p w14:paraId="11FC49D6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</w:t>
      </w:r>
    </w:p>
    <w:p w14:paraId="16A94D98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27231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76B3C7EB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</w:t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45/1-Д</w:t>
      </w:r>
    </w:p>
    <w:p w14:paraId="6A0987F7" w14:textId="77777777" w:rsidR="00A05A56" w:rsidRPr="00EF2CEA" w:rsidRDefault="00A05A56" w:rsidP="00A0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Кулунда</w:t>
      </w:r>
    </w:p>
    <w:p w14:paraId="0AB209D7" w14:textId="77777777" w:rsidR="00A05A56" w:rsidRPr="00EF2CEA" w:rsidRDefault="00A05A56" w:rsidP="00A05A56">
      <w:pPr>
        <w:spacing w:after="200" w:line="276" w:lineRule="auto"/>
        <w:jc w:val="center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0414A" w14:textId="77777777" w:rsidR="00A05A56" w:rsidRPr="00EF2CEA" w:rsidRDefault="00A05A56" w:rsidP="00A05A5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завершения 2022/23 учебного года</w:t>
      </w:r>
    </w:p>
    <w:p w14:paraId="354598F6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Федеральным законом от 29.12.2012 № 273-Ф3 «Об образовании в Российской Федерации», письма Министерства образования и науки Алтайского края от 13.04.2023№23-02/22/347 «Об окончании учебного года», письмом комитета по образованию и делам молодежи администрации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Кулундинского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№ 372 от 17.04.2023 ,календарными учебными графиками МБОУ КСОШ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на 2022/23 учебный год в целях организованного завершения 2022/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учебного года, п р и к а з ы в а ю:</w:t>
      </w:r>
    </w:p>
    <w:p w14:paraId="4A09F08E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Завершить учебные занятия в 2022/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учебном году в соответствии с календарными учебными графиками:</w:t>
      </w:r>
    </w:p>
    <w:p w14:paraId="7A5E5398" w14:textId="77777777" w:rsidR="00A05A56" w:rsidRPr="00EF2CEA" w:rsidRDefault="00A05A56" w:rsidP="00A05A56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1-х классов – 25.05.2023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B9F086" w14:textId="77777777" w:rsidR="00A05A56" w:rsidRPr="00EF2CEA" w:rsidRDefault="00A05A56" w:rsidP="00A05A56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2-5–8-х, 10-х классов – 31.05.2023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4CF35C" w14:textId="77777777" w:rsidR="00A05A56" w:rsidRPr="00EF2CEA" w:rsidRDefault="00A05A56" w:rsidP="00A05A56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9-х классов, освоивших образовательные программы основного общего образования, – 22.05.2023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20F07C" w14:textId="77777777" w:rsidR="00A05A56" w:rsidRPr="00EF2CEA" w:rsidRDefault="00A05A56" w:rsidP="00A05A56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11-х классов, освоивших образовательные программы среднего общего образования, – 22.05.2023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B6736D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день проведения праздника «Последний звонок» для выпускников 9-х и 11-х классов – 22.05.2023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770726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Обеспечить участие выпускников 9-х и 11-х классов в государственной итоговой аттестации в соответствии с расписанием, утвержденным приказами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16.11.2022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990/1144 и от 16.11.2022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989/1143.</w:t>
      </w:r>
    </w:p>
    <w:p w14:paraId="3F5A1286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Заместителю директора по учебно-воспитательной работе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Гоенко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В.Ю.:</w:t>
      </w:r>
    </w:p>
    <w:p w14:paraId="7D8570B9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Провести педагогический совет по переводу обучающихся 1–8-х и 10-х классов в следующий класс 30.05.2023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426571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Провести педагогический совет по допуску обучающихся 9-х и 11-х классов к государственной итоговой аттестации по образовательным программам основного и среднего общего образования 18.05.2023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3A59D3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Обеспечить контроль выполнения образовательных программ в полном объеме, результаты отразить в справке в срок до 05.06.2023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94A8DA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Проконтролировать состояние учебной документации, необходимой для соблюдения требований к организации и проведению государственной итоговой аттестации, установленных Порядком проведения государственной итоговой аттестации по образовательным программам основного общего и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среднего общего образования (приказы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07.11.2019 № 189/1513, 190/1512) в срок до 19.05.2023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EA2B0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Обеспечить своевременное информирование обучающихся, выпускников и их родителей (законных представителей) о сроках и местах регистрации участников ГИА, о сроках, местах и порядке подачи и рассмотрения апелляций, сроках и порядке информирования о результатах ГИА; необходимости соблюдения требований законодательства при проведении ГИА и мерах административной ответственности, установленных КоАП.</w:t>
      </w:r>
    </w:p>
    <w:p w14:paraId="66541E90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Обеспечить контроль за качественным заполнением и своевременной выдачей аттестатов об основном и среднем общем образовании, медалей «За особые успехи в учении», ведомостей образовательных достижений.</w:t>
      </w:r>
    </w:p>
    <w:p w14:paraId="44257858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Обеспечить организацию поощрения обучающихся, включая классные коллективы,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6C868F5F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Обеспечить готовность ООП уровней образования в соответствии с ФОП до 01.09.2023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13733B0" w14:textId="77777777" w:rsidR="00A05A56" w:rsidRPr="00EF2CEA" w:rsidRDefault="00A05A56" w:rsidP="00A05A56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экспертизу ООП уровней образования на соответствие ФОП НОО в срок до 30.06.2023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C6AA4C" w14:textId="77777777" w:rsidR="00A05A56" w:rsidRPr="00EF2CEA" w:rsidRDefault="00A05A56" w:rsidP="00A05A56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презентацию об изменениях в ООП на педагогическом совете 25.08.2023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800AC4" w14:textId="77777777" w:rsidR="00A05A56" w:rsidRPr="00EF2CEA" w:rsidRDefault="00A05A56" w:rsidP="00A05A56">
      <w:pPr>
        <w:numPr>
          <w:ilvl w:val="0"/>
          <w:numId w:val="2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тексты ООП уровней образования для утверждения директору в срок до 25.08.2023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29C863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Заместителю директора по воспитательной работе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Ереминой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обеспечить:</w:t>
      </w:r>
    </w:p>
    <w:p w14:paraId="2DF946DF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Проведение праздника «Последний звонок»:</w:t>
      </w:r>
    </w:p>
    <w:p w14:paraId="4F20A8BC" w14:textId="4BB0C972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9-х классах – 22.05.2023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</w:t>
      </w:r>
      <w:r w:rsidR="00B6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2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11-х классах – 22.05.2023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</w:t>
      </w:r>
      <w:r w:rsidR="00B63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F61854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Проведение выпускных вечеров:</w:t>
      </w:r>
    </w:p>
    <w:p w14:paraId="261014CD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11-х классах – 26.06.2023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FABE7C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Руководителям ШМО:</w:t>
      </w:r>
    </w:p>
    <w:p w14:paraId="1B6A75DD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Подготовить отчеты о выполнении рабочих программ по предметам в срок до 30.05.2023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385874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Обеспечить разработку учителями-предметниками рабочих программ учебных предметов, курсов и модулей, в том числе внеурочной деятельности в соответствии с ФОП в срок до 14.08.2023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32A64AAF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Обсудить на заседании ШМО и согласовать рабочие программы учебных предметов, курсов и модулей, в том числе внеурочной деятельности, разработанных в соответствии с ФОП, в срок до 15.08.2023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308BEEAC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Учителям-предметникам:</w:t>
      </w:r>
    </w:p>
    <w:p w14:paraId="035000D3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Обеспечить выполнение рабочей программы в полном объеме.</w:t>
      </w:r>
    </w:p>
    <w:p w14:paraId="2F3C44F1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Привести в соответствие с требованиями ФОП рабочие программы учебных предметов, курсов и модулей, в том числе внеурочной деятельности, в срок до 14.08.2023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DA46D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Выставить годовые отметки:</w:t>
      </w:r>
    </w:p>
    <w:p w14:paraId="1009B009" w14:textId="77777777" w:rsidR="00A05A56" w:rsidRPr="00EF2CEA" w:rsidRDefault="00A05A56" w:rsidP="00A05A56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9-х и 11-х классах – в срок до 17.05.2023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B2F2DA" w14:textId="77777777" w:rsidR="00A05A56" w:rsidRPr="00EF2CEA" w:rsidRDefault="00A05A56" w:rsidP="00A05A56">
      <w:pPr>
        <w:numPr>
          <w:ilvl w:val="0"/>
          <w:numId w:val="3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1–8-х и 10-х классах – в срок до 29.05.2023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1B8E22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Заполнить журналы учета успеваемости:</w:t>
      </w:r>
    </w:p>
    <w:p w14:paraId="46286845" w14:textId="77777777" w:rsidR="00A05A56" w:rsidRPr="00EF2CEA" w:rsidRDefault="00A05A56" w:rsidP="00A05A56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9-х и 11-х классах – в срок до 20.05.2023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350891" w14:textId="77777777" w:rsidR="00A05A56" w:rsidRPr="00EF2CEA" w:rsidRDefault="00A05A56" w:rsidP="00A05A56">
      <w:pPr>
        <w:numPr>
          <w:ilvl w:val="0"/>
          <w:numId w:val="4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1–8-х и 10-х классах – в срок до 29.05.2023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9672EC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Классным руководителям:</w:t>
      </w:r>
    </w:p>
    <w:p w14:paraId="6EC3B62D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Проинформировать родителей (законных представителей) о порядке окончания учебного года и успеваемости обучающихся.</w:t>
      </w:r>
    </w:p>
    <w:p w14:paraId="6530D282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Провести инструктажи с обучающимися:</w:t>
      </w:r>
    </w:p>
    <w:p w14:paraId="1D08B04D" w14:textId="77777777" w:rsidR="00A05A56" w:rsidRPr="00EF2CEA" w:rsidRDefault="00A05A56" w:rsidP="00A05A5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правилах поведения на водных объектах, о запрете купания в необорудованных местах; </w:t>
      </w:r>
    </w:p>
    <w:p w14:paraId="7160431A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правилах безопасного нахождения дома, на улице и правилах электробезопасности и обращения с газовыми приборами в быту; </w:t>
      </w:r>
    </w:p>
    <w:p w14:paraId="14FB2114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правилах поведения с незнакомыми людьми при появлении их возле двери квартиры, дома и на улице; </w:t>
      </w:r>
    </w:p>
    <w:p w14:paraId="0130ADA6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запрете нахождения несовершеннолетних вблизи и на объектах незавершенного строительства; </w:t>
      </w:r>
    </w:p>
    <w:p w14:paraId="43826151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правилах дорожного движения и безопасности на дорогах; </w:t>
      </w:r>
    </w:p>
    <w:p w14:paraId="7BDC3A1D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действий в случае пожара, опасности разжигания костров; </w:t>
      </w:r>
    </w:p>
    <w:p w14:paraId="4AAE6019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курения, распития спиртосодержащей продукции с разъяснениями норм действующего законодательства РФ;</w:t>
      </w:r>
    </w:p>
    <w:p w14:paraId="1EA978C6" w14:textId="77777777" w:rsidR="00A05A56" w:rsidRPr="00EF2CEA" w:rsidRDefault="00A05A56" w:rsidP="00A05A56">
      <w:pPr>
        <w:numPr>
          <w:ilvl w:val="0"/>
          <w:numId w:val="5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поведения в период летних каникул.</w:t>
      </w:r>
    </w:p>
    <w:p w14:paraId="668B07AA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Обеспечить организованную сдачу учебников в срок до 01.06.2023.</w:t>
      </w:r>
    </w:p>
    <w:p w14:paraId="7EB1E663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Педагогу-библиотекарю Субботиной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прием учебников с 18.05.2023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отдельному графику.</w:t>
      </w:r>
    </w:p>
    <w:p w14:paraId="09E057CF" w14:textId="77777777" w:rsidR="00A05A56" w:rsidRPr="00EF2CEA" w:rsidRDefault="00A05A56" w:rsidP="00A05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Оператору компьютерных сетей </w:t>
      </w:r>
      <w:proofErr w:type="spellStart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Яунзем</w:t>
      </w:r>
      <w:proofErr w:type="spellEnd"/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С.О. разместить информацию об окончании учебного года и проведении ГИА на официальном сайте МБОУ КСОШ№2в срок до 22.05.2023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954CC7" w14:textId="77777777" w:rsidR="00A05A56" w:rsidRDefault="00A05A56" w:rsidP="00A05A56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F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Контроль исполнения настоящего приказа оставляю за собой</w:t>
      </w:r>
      <w:r w:rsidRPr="00EF2CEA"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716B" w14:textId="77777777" w:rsidR="00A05A56" w:rsidRDefault="00A05A56" w:rsidP="00A05A56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EEAEB" w14:textId="77777777" w:rsidR="00A05A56" w:rsidRDefault="00A05A56" w:rsidP="00A05A56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6F311" w14:textId="77777777" w:rsidR="00A05A56" w:rsidRPr="00EF2CEA" w:rsidRDefault="00A05A56" w:rsidP="00A05A56">
      <w:pPr>
        <w:spacing w:after="0" w:line="240" w:lineRule="auto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C7A7C6" w14:textId="00BE4680" w:rsidR="00A05A56" w:rsidRPr="00BB0EA9" w:rsidRDefault="009B7521" w:rsidP="00A05A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50116A7" wp14:editId="16BB61B2">
            <wp:simplePos x="0" y="0"/>
            <wp:positionH relativeFrom="column">
              <wp:posOffset>1543050</wp:posOffset>
            </wp:positionH>
            <wp:positionV relativeFrom="paragraph">
              <wp:posOffset>8890</wp:posOffset>
            </wp:positionV>
            <wp:extent cx="1047750" cy="934085"/>
            <wp:effectExtent l="0" t="0" r="0" b="0"/>
            <wp:wrapThrough wrapText="bothSides">
              <wp:wrapPolygon edited="0">
                <wp:start x="0" y="0"/>
                <wp:lineTo x="0" y="21145"/>
                <wp:lineTo x="21207" y="21145"/>
                <wp:lineTo x="212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56" w:rsidRPr="00BB0EA9">
        <w:rPr>
          <w:rFonts w:ascii="Times New Roman" w:eastAsia="Times New Roman" w:hAnsi="Times New Roman" w:cs="Times New Roman"/>
          <w:sz w:val="28"/>
          <w:szCs w:val="28"/>
        </w:rPr>
        <w:t>Директор школы                                                                    М.А. Стародубцева</w:t>
      </w:r>
    </w:p>
    <w:p w14:paraId="7230A69E" w14:textId="0E4F03C2" w:rsidR="00055EBA" w:rsidRDefault="00055EBA"/>
    <w:p w14:paraId="084FD863" w14:textId="7A2CF633" w:rsidR="00AB4779" w:rsidRDefault="00AB4779"/>
    <w:p w14:paraId="29EDF120" w14:textId="28481000" w:rsidR="00AB4779" w:rsidRDefault="00AB4779"/>
    <w:p w14:paraId="6F9A8C64" w14:textId="1708C19B" w:rsidR="00AB4779" w:rsidRDefault="00AB4779"/>
    <w:p w14:paraId="45F812BA" w14:textId="58F344FB" w:rsidR="00AB4779" w:rsidRDefault="00AB4779"/>
    <w:p w14:paraId="07AA421B" w14:textId="29B6AF05" w:rsidR="00AB4779" w:rsidRDefault="00AB4779"/>
    <w:p w14:paraId="606528E8" w14:textId="23DF412C" w:rsidR="00AB4779" w:rsidRDefault="00AB4779"/>
    <w:p w14:paraId="46D3F63F" w14:textId="4C9AB0BE" w:rsidR="00AB4779" w:rsidRDefault="00AB4779"/>
    <w:sectPr w:rsidR="00AB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13001"/>
    <w:multiLevelType w:val="hybridMultilevel"/>
    <w:tmpl w:val="5CDCF208"/>
    <w:lvl w:ilvl="0" w:tplc="D528D6A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E5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B2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37C88"/>
    <w:multiLevelType w:val="hybridMultilevel"/>
    <w:tmpl w:val="63DC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4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2"/>
    <w:rsid w:val="00055EBA"/>
    <w:rsid w:val="007452E2"/>
    <w:rsid w:val="007730EA"/>
    <w:rsid w:val="009B7521"/>
    <w:rsid w:val="00A05A56"/>
    <w:rsid w:val="00AB4779"/>
    <w:rsid w:val="00B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4BC1"/>
  <w15:chartTrackingRefBased/>
  <w15:docId w15:val="{99F72F65-B0CF-4C27-9CFD-77EA7A45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7</cp:revision>
  <dcterms:created xsi:type="dcterms:W3CDTF">2023-05-19T03:55:00Z</dcterms:created>
  <dcterms:modified xsi:type="dcterms:W3CDTF">2023-05-19T06:54:00Z</dcterms:modified>
</cp:coreProperties>
</file>